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B5" w:rsidRPr="00BA50B5" w:rsidRDefault="00BA50B5" w:rsidP="00015FE2">
      <w:pPr>
        <w:rPr>
          <w:u w:val="single"/>
        </w:rPr>
      </w:pPr>
      <w:bookmarkStart w:id="0" w:name="_GoBack"/>
      <w:r w:rsidRPr="00BA50B5">
        <w:rPr>
          <w:u w:val="single"/>
        </w:rPr>
        <w:t>Bildunterschrift</w:t>
      </w:r>
    </w:p>
    <w:bookmarkEnd w:id="0"/>
    <w:p w:rsidR="00015FE2" w:rsidRDefault="00015FE2" w:rsidP="00015FE2">
      <w:r>
        <w:t xml:space="preserve">(v.l.n.r.): </w:t>
      </w:r>
      <w:r w:rsidR="00AE080D">
        <w:t xml:space="preserve">Christian Haeser </w:t>
      </w:r>
      <w:r>
        <w:t>(BVDM</w:t>
      </w:r>
      <w:r w:rsidR="00AE080D">
        <w:t>)</w:t>
      </w:r>
      <w:r>
        <w:t>, Thomas Hoppe (</w:t>
      </w:r>
      <w:proofErr w:type="spellStart"/>
      <w:r>
        <w:t>Begros</w:t>
      </w:r>
      <w:proofErr w:type="spellEnd"/>
      <w:r>
        <w:t xml:space="preserve">), </w:t>
      </w:r>
      <w:r w:rsidR="00AE080D">
        <w:t>Dirk Scharmer (</w:t>
      </w:r>
      <w:r>
        <w:t>BVDM</w:t>
      </w:r>
      <w:r w:rsidR="00AE080D">
        <w:t>)</w:t>
      </w:r>
      <w:r>
        <w:t xml:space="preserve">, </w:t>
      </w:r>
      <w:r w:rsidR="00AE080D">
        <w:t xml:space="preserve">Felix </w:t>
      </w:r>
      <w:proofErr w:type="spellStart"/>
      <w:r w:rsidR="00AE080D">
        <w:t>Doerr</w:t>
      </w:r>
      <w:proofErr w:type="spellEnd"/>
      <w:r w:rsidR="00AE080D">
        <w:t xml:space="preserve"> (Europa Möbel Verbund)</w:t>
      </w:r>
      <w:r>
        <w:t xml:space="preserve">, </w:t>
      </w:r>
      <w:r w:rsidR="00AE080D">
        <w:t>Siegfried Brandl (Brandl Einrichtung</w:t>
      </w:r>
      <w:r>
        <w:t>, BVDM</w:t>
      </w:r>
      <w:r w:rsidR="00281173">
        <w:t>-Präsidium</w:t>
      </w:r>
      <w:r w:rsidR="00AE080D">
        <w:t>)</w:t>
      </w:r>
      <w:r>
        <w:t xml:space="preserve">, Frank </w:t>
      </w:r>
      <w:proofErr w:type="spellStart"/>
      <w:r>
        <w:t>Walenta</w:t>
      </w:r>
      <w:proofErr w:type="spellEnd"/>
      <w:r>
        <w:t xml:space="preserve"> (Garant), </w:t>
      </w:r>
      <w:r w:rsidR="00AE080D">
        <w:t>Markus Meyer (</w:t>
      </w:r>
      <w:r w:rsidR="00300055">
        <w:t>Cit</w:t>
      </w:r>
      <w:r>
        <w:t>y-Polster &amp; BVDM</w:t>
      </w:r>
      <w:r w:rsidR="00281173">
        <w:t>-Präsidium</w:t>
      </w:r>
      <w:r>
        <w:t>), Mark Alexander Krack (Handelsverband Niedersachsen-Bremen), Klaus Maiwald (Hoch Hinaus), Jan Kurth (VDM), Marc Fahrig (Möbel Schaffrath, BVDM</w:t>
      </w:r>
      <w:r w:rsidR="00281173">
        <w:t>-Präsidium</w:t>
      </w:r>
      <w:r>
        <w:t>), Kirk Mangels (MHK</w:t>
      </w:r>
      <w:r w:rsidR="00281173">
        <w:t>, BVDM-Präsidium</w:t>
      </w:r>
      <w:r>
        <w:t>)</w:t>
      </w:r>
    </w:p>
    <w:p w:rsidR="00BA50B5" w:rsidRDefault="00BA50B5" w:rsidP="00015FE2"/>
    <w:p w:rsidR="00BA50B5" w:rsidRDefault="00BA50B5" w:rsidP="00BA50B5">
      <w:r>
        <w:t xml:space="preserve">Per </w:t>
      </w:r>
      <w:proofErr w:type="spellStart"/>
      <w:r>
        <w:t>Videocall</w:t>
      </w:r>
      <w:proofErr w:type="spellEnd"/>
      <w:r>
        <w:t xml:space="preserve"> waren bei der Sitzung zugegen: </w:t>
      </w:r>
      <w:r>
        <w:t>Roman Eberharter (FENA)</w:t>
      </w:r>
      <w:r>
        <w:t xml:space="preserve">, </w:t>
      </w:r>
      <w:r>
        <w:t xml:space="preserve">Andreas Meyer </w:t>
      </w:r>
      <w:r>
        <w:t>(BVDM-Sachverständiger), Katrin</w:t>
      </w:r>
      <w:r>
        <w:t xml:space="preserve"> Raddatz</w:t>
      </w:r>
      <w:r>
        <w:t xml:space="preserve"> (</w:t>
      </w:r>
      <w:r>
        <w:t>Handelsverband Hessen</w:t>
      </w:r>
      <w:r>
        <w:t>)</w:t>
      </w:r>
    </w:p>
    <w:p w:rsidR="00BA50B5" w:rsidRDefault="00BA50B5" w:rsidP="00015FE2"/>
    <w:sectPr w:rsidR="00BA5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24FF"/>
    <w:multiLevelType w:val="hybridMultilevel"/>
    <w:tmpl w:val="A3C8C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0D"/>
    <w:rsid w:val="00015FE2"/>
    <w:rsid w:val="00281173"/>
    <w:rsid w:val="00300055"/>
    <w:rsid w:val="00AE080D"/>
    <w:rsid w:val="00BA50B5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6974"/>
  <w15:chartTrackingRefBased/>
  <w15:docId w15:val="{C7B3550D-5171-476E-AC7E-0EBE81F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Hagemann</dc:creator>
  <cp:keywords/>
  <dc:description/>
  <cp:lastModifiedBy>Oliver Hagemann</cp:lastModifiedBy>
  <cp:revision>3</cp:revision>
  <dcterms:created xsi:type="dcterms:W3CDTF">2022-05-06T07:10:00Z</dcterms:created>
  <dcterms:modified xsi:type="dcterms:W3CDTF">2022-05-06T08:06:00Z</dcterms:modified>
</cp:coreProperties>
</file>